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24" w:rsidRDefault="0037042D" w:rsidP="002C2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Отчет на дейнос</w:t>
      </w:r>
      <w:r w:rsidR="002C2224">
        <w:rPr>
          <w:rFonts w:ascii="Times New Roman" w:eastAsia="Times New Roman" w:hAnsi="Times New Roman" w:cs="Times New Roman"/>
          <w:sz w:val="36"/>
        </w:rPr>
        <w:t>т</w:t>
      </w:r>
      <w:r>
        <w:rPr>
          <w:rFonts w:ascii="Times New Roman" w:eastAsia="Times New Roman" w:hAnsi="Times New Roman" w:cs="Times New Roman"/>
          <w:sz w:val="36"/>
        </w:rPr>
        <w:t>та на НЧ“</w:t>
      </w:r>
      <w:r w:rsidR="002C2224">
        <w:rPr>
          <w:rFonts w:ascii="Times New Roman" w:eastAsia="Times New Roman" w:hAnsi="Times New Roman" w:cs="Times New Roman"/>
          <w:sz w:val="36"/>
        </w:rPr>
        <w:t>Н.Вапцаров-1946“ с.Лешница</w:t>
      </w:r>
    </w:p>
    <w:p w:rsidR="00AB76CA" w:rsidRDefault="002C2224" w:rsidP="002C2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за 20</w:t>
      </w:r>
      <w:r>
        <w:rPr>
          <w:rFonts w:ascii="Times New Roman" w:eastAsia="Times New Roman" w:hAnsi="Times New Roman" w:cs="Times New Roman"/>
          <w:sz w:val="36"/>
          <w:lang w:val="en-US"/>
        </w:rPr>
        <w:t>2</w:t>
      </w:r>
      <w:r w:rsidR="0089578A">
        <w:rPr>
          <w:rFonts w:ascii="Times New Roman" w:eastAsia="Times New Roman" w:hAnsi="Times New Roman" w:cs="Times New Roman"/>
          <w:sz w:val="36"/>
          <w:lang w:val="en-US"/>
        </w:rPr>
        <w:t>1</w:t>
      </w:r>
      <w:r w:rsidR="0037042D">
        <w:rPr>
          <w:rFonts w:ascii="Times New Roman" w:eastAsia="Times New Roman" w:hAnsi="Times New Roman" w:cs="Times New Roman"/>
          <w:sz w:val="36"/>
        </w:rPr>
        <w:t>г.</w:t>
      </w:r>
    </w:p>
    <w:p w:rsidR="00AB76CA" w:rsidRDefault="00AB76CA">
      <w:pPr>
        <w:spacing w:after="0" w:line="240" w:lineRule="auto"/>
        <w:rPr>
          <w:rFonts w:ascii="Calibri" w:eastAsia="Calibri" w:hAnsi="Calibri" w:cs="Calibri"/>
        </w:rPr>
      </w:pPr>
    </w:p>
    <w:p w:rsidR="00AB76CA" w:rsidRPr="002C2224" w:rsidRDefault="0037042D">
      <w:pPr>
        <w:spacing w:after="0" w:line="240" w:lineRule="auto"/>
        <w:rPr>
          <w:rFonts w:ascii="Times New Roman" w:eastAsia="Times New Roman" w:hAnsi="Times New Roman" w:cs="Times New Roman"/>
          <w:sz w:val="36"/>
          <w:lang w:val="en-US"/>
        </w:rPr>
      </w:pPr>
      <w:r>
        <w:rPr>
          <w:rFonts w:ascii="Times New Roman" w:eastAsia="Times New Roman" w:hAnsi="Times New Roman" w:cs="Times New Roman"/>
          <w:sz w:val="36"/>
        </w:rPr>
        <w:t>През изминалата 20</w:t>
      </w:r>
      <w:r w:rsidR="002C2224">
        <w:rPr>
          <w:rFonts w:ascii="Times New Roman" w:eastAsia="Times New Roman" w:hAnsi="Times New Roman" w:cs="Times New Roman"/>
          <w:sz w:val="36"/>
          <w:lang w:val="en-US"/>
        </w:rPr>
        <w:t>2</w:t>
      </w:r>
      <w:r w:rsidR="0089578A">
        <w:rPr>
          <w:rFonts w:ascii="Times New Roman" w:eastAsia="Times New Roman" w:hAnsi="Times New Roman" w:cs="Times New Roman"/>
          <w:sz w:val="36"/>
          <w:lang w:val="en-US"/>
        </w:rPr>
        <w:t>1</w:t>
      </w:r>
      <w:r w:rsidR="002C2224"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г. групите към НЧ“Н.Вапцаров-1946“с.Лешница взеха участие във  следните  празници.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1.Сурва- Най малките деца към читалището участваха в най старият обичай.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2.Бабин ден-Групите към НЧ организираха празника.</w:t>
      </w:r>
    </w:p>
    <w:p w:rsidR="00AB76CA" w:rsidRDefault="002C2224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3.Трифон Зарезан-групите към  </w:t>
      </w:r>
      <w:r w:rsidR="0037042D">
        <w:rPr>
          <w:rFonts w:ascii="Times New Roman" w:eastAsia="Times New Roman" w:hAnsi="Times New Roman" w:cs="Times New Roman"/>
          <w:sz w:val="32"/>
        </w:rPr>
        <w:t>НЧ взе</w:t>
      </w:r>
      <w:r>
        <w:rPr>
          <w:rFonts w:ascii="Times New Roman" w:eastAsia="Times New Roman" w:hAnsi="Times New Roman" w:cs="Times New Roman"/>
          <w:sz w:val="32"/>
        </w:rPr>
        <w:t>ха</w:t>
      </w:r>
      <w:r w:rsidR="0037042D">
        <w:rPr>
          <w:rFonts w:ascii="Times New Roman" w:eastAsia="Times New Roman" w:hAnsi="Times New Roman" w:cs="Times New Roman"/>
          <w:sz w:val="32"/>
        </w:rPr>
        <w:t xml:space="preserve"> участие във зарязването и водосвета с църковното настоятелство към Храм Св.Марина с.Лешница.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4.Баба Марта-Всички групи към читалището и децата от детска градина Пролет филиал с.Лешница изплетоха и закичиха мартеници на деца и възрастни.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5.Лазарица</w:t>
      </w:r>
      <w:r w:rsidR="002C2224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-Момичетата от читалището пресъздадоха народният обичай Лазаруване.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6.Великден-Децата от детска градина Пролет филиал с.Лешница и деца от читалището участваха във традиционното боядисване на яйца.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9.Групите към НЧ взеха участие в следните фестивали:</w:t>
      </w:r>
    </w:p>
    <w:p w:rsidR="00AB76CA" w:rsidRDefault="002C22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Деня на самодееца /01.03.20</w:t>
      </w:r>
      <w:r>
        <w:rPr>
          <w:rFonts w:ascii="Times New Roman" w:eastAsia="Times New Roman" w:hAnsi="Times New Roman" w:cs="Times New Roman"/>
          <w:sz w:val="32"/>
          <w:lang w:val="en-US"/>
        </w:rPr>
        <w:t>2</w:t>
      </w:r>
      <w:r w:rsidR="0089578A">
        <w:rPr>
          <w:rFonts w:ascii="Times New Roman" w:eastAsia="Times New Roman" w:hAnsi="Times New Roman" w:cs="Times New Roman"/>
          <w:sz w:val="32"/>
          <w:lang w:val="en-US"/>
        </w:rPr>
        <w:t>1</w:t>
      </w:r>
      <w:r w:rsidR="0037042D">
        <w:rPr>
          <w:rFonts w:ascii="Times New Roman" w:eastAsia="Times New Roman" w:hAnsi="Times New Roman" w:cs="Times New Roman"/>
          <w:sz w:val="32"/>
        </w:rPr>
        <w:t>г.</w:t>
      </w:r>
      <w:r>
        <w:rPr>
          <w:rFonts w:ascii="Times New Roman" w:eastAsia="Times New Roman" w:hAnsi="Times New Roman" w:cs="Times New Roman"/>
          <w:sz w:val="32"/>
          <w:lang w:val="en-US"/>
        </w:rPr>
        <w:t>/</w:t>
      </w:r>
    </w:p>
    <w:p w:rsidR="00AB76CA" w:rsidRDefault="00AB76CA">
      <w:pPr>
        <w:spacing w:after="0" w:line="240" w:lineRule="auto"/>
        <w:rPr>
          <w:rFonts w:ascii="Calibri" w:eastAsia="Calibri" w:hAnsi="Calibri" w:cs="Calibri"/>
        </w:rPr>
      </w:pPr>
    </w:p>
    <w:p w:rsidR="00AB76CA" w:rsidRDefault="00AB76CA" w:rsidP="002C2224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B76CA" w:rsidRDefault="00AB76CA">
      <w:pPr>
        <w:spacing w:after="0" w:line="240" w:lineRule="auto"/>
        <w:rPr>
          <w:rFonts w:ascii="Calibri" w:eastAsia="Calibri" w:hAnsi="Calibri" w:cs="Calibri"/>
        </w:rPr>
      </w:pPr>
    </w:p>
    <w:p w:rsidR="00AB76CA" w:rsidRDefault="00AB76CA">
      <w:pPr>
        <w:spacing w:after="0" w:line="240" w:lineRule="auto"/>
        <w:rPr>
          <w:rFonts w:ascii="Calibri" w:eastAsia="Calibri" w:hAnsi="Calibri" w:cs="Calibri"/>
        </w:rPr>
      </w:pPr>
    </w:p>
    <w:p w:rsidR="00AB76CA" w:rsidRDefault="00AB76CA">
      <w:pPr>
        <w:spacing w:after="0" w:line="240" w:lineRule="auto"/>
        <w:rPr>
          <w:rFonts w:ascii="Calibri" w:eastAsia="Calibri" w:hAnsi="Calibri" w:cs="Calibri"/>
        </w:rPr>
      </w:pP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01.0</w:t>
      </w:r>
      <w:r w:rsidR="002C2224">
        <w:rPr>
          <w:rFonts w:ascii="Times New Roman" w:eastAsia="Times New Roman" w:hAnsi="Times New Roman" w:cs="Times New Roman"/>
          <w:sz w:val="32"/>
          <w:lang w:val="en-US"/>
        </w:rPr>
        <w:t>2</w:t>
      </w:r>
      <w:r>
        <w:rPr>
          <w:rFonts w:ascii="Times New Roman" w:eastAsia="Times New Roman" w:hAnsi="Times New Roman" w:cs="Times New Roman"/>
          <w:sz w:val="32"/>
        </w:rPr>
        <w:t>.20</w:t>
      </w:r>
      <w:r w:rsidR="005A7070">
        <w:rPr>
          <w:rFonts w:ascii="Times New Roman" w:eastAsia="Times New Roman" w:hAnsi="Times New Roman" w:cs="Times New Roman"/>
          <w:sz w:val="32"/>
          <w:lang w:val="en-US"/>
        </w:rPr>
        <w:t>2</w:t>
      </w:r>
      <w:r w:rsidR="0089578A">
        <w:rPr>
          <w:rFonts w:ascii="Times New Roman" w:eastAsia="Times New Roman" w:hAnsi="Times New Roman" w:cs="Times New Roman"/>
          <w:sz w:val="32"/>
          <w:lang w:val="en-US"/>
        </w:rPr>
        <w:t>2</w:t>
      </w:r>
      <w:r>
        <w:rPr>
          <w:rFonts w:ascii="Times New Roman" w:eastAsia="Times New Roman" w:hAnsi="Times New Roman" w:cs="Times New Roman"/>
          <w:sz w:val="32"/>
        </w:rPr>
        <w:t>г.                                      Председател: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           /С.Джоров/</w:t>
      </w:r>
    </w:p>
    <w:p w:rsidR="00AB76CA" w:rsidRDefault="00AB76CA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37042D" w:rsidRDefault="0037042D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37042D" w:rsidRDefault="0037042D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37042D" w:rsidRDefault="0037042D">
      <w:pPr>
        <w:spacing w:after="0" w:line="240" w:lineRule="auto"/>
        <w:rPr>
          <w:rFonts w:ascii="Calibri" w:eastAsia="Calibri" w:hAnsi="Calibri" w:cs="Calibri"/>
          <w:lang w:val="en-US"/>
        </w:rPr>
      </w:pPr>
      <w:bookmarkStart w:id="0" w:name="_GoBack"/>
      <w:bookmarkEnd w:id="0"/>
    </w:p>
    <w:p w:rsidR="0037042D" w:rsidRPr="0037042D" w:rsidRDefault="0037042D">
      <w:pPr>
        <w:spacing w:after="0" w:line="240" w:lineRule="auto"/>
        <w:rPr>
          <w:rFonts w:ascii="Calibri" w:eastAsia="Calibri" w:hAnsi="Calibri" w:cs="Calibri"/>
          <w:lang w:val="en-US"/>
        </w:rPr>
      </w:pPr>
    </w:p>
    <w:sectPr w:rsidR="0037042D" w:rsidRPr="0037042D" w:rsidSect="00907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ED5"/>
    <w:multiLevelType w:val="multilevel"/>
    <w:tmpl w:val="5888CE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D137A"/>
    <w:multiLevelType w:val="multilevel"/>
    <w:tmpl w:val="EB222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CA"/>
    <w:rsid w:val="002C2224"/>
    <w:rsid w:val="0037042D"/>
    <w:rsid w:val="004F4232"/>
    <w:rsid w:val="005A7070"/>
    <w:rsid w:val="0089578A"/>
    <w:rsid w:val="00907872"/>
    <w:rsid w:val="00AB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2022-02-25T07:20:00Z</dcterms:created>
  <dcterms:modified xsi:type="dcterms:W3CDTF">2022-02-25T07:20:00Z</dcterms:modified>
</cp:coreProperties>
</file>